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0098" w:rsidRDefault="00FC0098" w:rsidP="00A32650">
      <w:pPr>
        <w:spacing w:before="100" w:beforeAutospacing="1" w:after="100" w:afterAutospacing="1" w:line="480" w:lineRule="auto"/>
        <w:ind w:firstLine="284"/>
        <w:rPr>
          <w:rFonts w:ascii="Times New Roman" w:hAnsi="Times New Roman" w:cs="Times New Roman"/>
          <w:sz w:val="24"/>
          <w:szCs w:val="24"/>
        </w:rPr>
      </w:pPr>
    </w:p>
    <w:p w:rsidR="00FC0098" w:rsidRDefault="00FC0098" w:rsidP="00A32650">
      <w:pPr>
        <w:spacing w:before="100" w:beforeAutospacing="1" w:after="100" w:afterAutospacing="1" w:line="480" w:lineRule="auto"/>
        <w:ind w:firstLine="284"/>
        <w:rPr>
          <w:rFonts w:ascii="Times New Roman" w:hAnsi="Times New Roman" w:cs="Times New Roman"/>
          <w:sz w:val="24"/>
          <w:szCs w:val="24"/>
        </w:rPr>
      </w:pPr>
    </w:p>
    <w:p w:rsidR="00FC0098" w:rsidRDefault="00FC0098" w:rsidP="00A32650">
      <w:pPr>
        <w:spacing w:before="100" w:beforeAutospacing="1" w:after="100" w:afterAutospacing="1" w:line="480" w:lineRule="auto"/>
        <w:ind w:firstLine="284"/>
        <w:rPr>
          <w:rFonts w:ascii="Times New Roman" w:hAnsi="Times New Roman" w:cs="Times New Roman"/>
          <w:sz w:val="24"/>
          <w:szCs w:val="24"/>
        </w:rPr>
      </w:pPr>
    </w:p>
    <w:p w:rsidR="00FC0098" w:rsidRDefault="00FC0098" w:rsidP="00A32650">
      <w:pPr>
        <w:spacing w:before="100" w:beforeAutospacing="1" w:after="100" w:afterAutospacing="1" w:line="480" w:lineRule="auto"/>
        <w:ind w:firstLine="284"/>
        <w:rPr>
          <w:rFonts w:ascii="Times New Roman" w:hAnsi="Times New Roman" w:cs="Times New Roman"/>
          <w:sz w:val="24"/>
          <w:szCs w:val="24"/>
        </w:rPr>
      </w:pPr>
    </w:p>
    <w:p w:rsidR="00FC0098" w:rsidRDefault="00FC0098" w:rsidP="00A32650">
      <w:pPr>
        <w:spacing w:before="100" w:beforeAutospacing="1" w:after="100" w:afterAutospacing="1" w:line="480" w:lineRule="auto"/>
        <w:ind w:firstLine="284"/>
        <w:rPr>
          <w:rFonts w:ascii="Times New Roman" w:hAnsi="Times New Roman" w:cs="Times New Roman"/>
          <w:sz w:val="24"/>
          <w:szCs w:val="24"/>
        </w:rPr>
      </w:pPr>
    </w:p>
    <w:p w:rsidR="00FC0098" w:rsidRDefault="00FC0098" w:rsidP="00FC0098">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FC0098" w:rsidRDefault="00FC0098" w:rsidP="00FC0098">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FC0098" w:rsidRDefault="00FC0098" w:rsidP="00FC0098">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FC0098" w:rsidRDefault="00FC0098" w:rsidP="00FC0098">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Essay and Questions</w:t>
      </w:r>
    </w:p>
    <w:p w:rsidR="00FC0098" w:rsidRDefault="00FC0098" w:rsidP="00FC0098">
      <w:pPr>
        <w:spacing w:before="100" w:beforeAutospacing="1" w:after="100" w:afterAutospacing="1" w:line="480" w:lineRule="auto"/>
        <w:ind w:firstLine="284"/>
        <w:jc w:val="center"/>
        <w:rPr>
          <w:rFonts w:ascii="Times New Roman" w:hAnsi="Times New Roman" w:cs="Times New Roman"/>
          <w:sz w:val="24"/>
          <w:szCs w:val="24"/>
        </w:rPr>
      </w:pPr>
    </w:p>
    <w:p w:rsidR="00FC0098" w:rsidRDefault="00FC0098" w:rsidP="00FC0098">
      <w:pPr>
        <w:spacing w:before="100" w:beforeAutospacing="1" w:after="100" w:afterAutospacing="1" w:line="480" w:lineRule="auto"/>
        <w:ind w:firstLine="284"/>
        <w:jc w:val="center"/>
        <w:rPr>
          <w:rFonts w:ascii="Times New Roman" w:hAnsi="Times New Roman" w:cs="Times New Roman"/>
          <w:sz w:val="24"/>
          <w:szCs w:val="24"/>
        </w:rPr>
      </w:pPr>
    </w:p>
    <w:p w:rsidR="00FC0098" w:rsidRDefault="00FC0098" w:rsidP="00FC0098">
      <w:pPr>
        <w:spacing w:before="100" w:beforeAutospacing="1" w:after="100" w:afterAutospacing="1" w:line="480" w:lineRule="auto"/>
        <w:ind w:firstLine="284"/>
        <w:jc w:val="center"/>
        <w:rPr>
          <w:rFonts w:ascii="Times New Roman" w:hAnsi="Times New Roman" w:cs="Times New Roman"/>
          <w:sz w:val="24"/>
          <w:szCs w:val="24"/>
        </w:rPr>
      </w:pPr>
    </w:p>
    <w:p w:rsidR="00FC0098" w:rsidRDefault="00FC0098" w:rsidP="00FC0098">
      <w:pPr>
        <w:spacing w:before="100" w:beforeAutospacing="1" w:after="100" w:afterAutospacing="1" w:line="480" w:lineRule="auto"/>
        <w:ind w:firstLine="284"/>
        <w:jc w:val="center"/>
        <w:rPr>
          <w:rFonts w:ascii="Times New Roman" w:hAnsi="Times New Roman" w:cs="Times New Roman"/>
          <w:sz w:val="24"/>
          <w:szCs w:val="24"/>
        </w:rPr>
      </w:pPr>
    </w:p>
    <w:p w:rsidR="00FC0098" w:rsidRDefault="00FC0098" w:rsidP="00FC0098">
      <w:pPr>
        <w:spacing w:before="100" w:beforeAutospacing="1" w:after="100" w:afterAutospacing="1" w:line="480" w:lineRule="auto"/>
        <w:ind w:firstLine="284"/>
        <w:jc w:val="center"/>
        <w:rPr>
          <w:rFonts w:ascii="Times New Roman" w:hAnsi="Times New Roman" w:cs="Times New Roman"/>
          <w:sz w:val="24"/>
          <w:szCs w:val="24"/>
        </w:rPr>
      </w:pPr>
    </w:p>
    <w:p w:rsidR="00FC0098" w:rsidRDefault="00FC0098" w:rsidP="00FC0098">
      <w:pPr>
        <w:spacing w:before="100" w:beforeAutospacing="1" w:after="100" w:afterAutospacing="1" w:line="480" w:lineRule="auto"/>
        <w:ind w:firstLine="284"/>
        <w:jc w:val="center"/>
        <w:rPr>
          <w:rFonts w:ascii="Times New Roman" w:hAnsi="Times New Roman" w:cs="Times New Roman"/>
          <w:sz w:val="24"/>
          <w:szCs w:val="24"/>
        </w:rPr>
      </w:pPr>
    </w:p>
    <w:p w:rsidR="00FC0098" w:rsidRDefault="00FC0098" w:rsidP="00FC0098">
      <w:pPr>
        <w:spacing w:before="100" w:beforeAutospacing="1" w:after="100" w:afterAutospacing="1" w:line="480" w:lineRule="auto"/>
        <w:ind w:firstLine="284"/>
        <w:jc w:val="center"/>
        <w:rPr>
          <w:rFonts w:ascii="Times New Roman" w:hAnsi="Times New Roman" w:cs="Times New Roman"/>
          <w:sz w:val="24"/>
          <w:szCs w:val="24"/>
        </w:rPr>
      </w:pPr>
    </w:p>
    <w:p w:rsidR="00FC0098" w:rsidRDefault="00FC0098" w:rsidP="00A32650">
      <w:pPr>
        <w:spacing w:before="100" w:beforeAutospacing="1" w:after="100" w:afterAutospacing="1" w:line="480" w:lineRule="auto"/>
        <w:ind w:firstLine="284"/>
        <w:rPr>
          <w:rFonts w:ascii="Times New Roman" w:hAnsi="Times New Roman" w:cs="Times New Roman"/>
          <w:sz w:val="24"/>
          <w:szCs w:val="24"/>
        </w:rPr>
      </w:pPr>
    </w:p>
    <w:p w:rsidR="00FC0098" w:rsidRPr="00FC0098" w:rsidRDefault="00FC0098" w:rsidP="00FC0098">
      <w:pPr>
        <w:spacing w:before="100" w:beforeAutospacing="1" w:after="100" w:afterAutospacing="1" w:line="480" w:lineRule="auto"/>
        <w:ind w:firstLine="284"/>
        <w:rPr>
          <w:rFonts w:ascii="Times New Roman" w:hAnsi="Times New Roman" w:cs="Times New Roman"/>
          <w:sz w:val="24"/>
          <w:szCs w:val="24"/>
        </w:rPr>
      </w:pPr>
      <w:r w:rsidRPr="00FC0098">
        <w:rPr>
          <w:rFonts w:ascii="Times New Roman" w:hAnsi="Times New Roman" w:cs="Times New Roman"/>
          <w:sz w:val="24"/>
          <w:szCs w:val="24"/>
        </w:rPr>
        <w:lastRenderedPageBreak/>
        <w:t>Case study 5.1</w:t>
      </w:r>
    </w:p>
    <w:p w:rsidR="00FC0098" w:rsidRPr="00FC0098" w:rsidRDefault="00FC0098" w:rsidP="00FC0098">
      <w:pPr>
        <w:spacing w:before="100" w:beforeAutospacing="1" w:after="100" w:afterAutospacing="1" w:line="480" w:lineRule="auto"/>
        <w:ind w:firstLine="284"/>
        <w:rPr>
          <w:rFonts w:ascii="Times New Roman" w:hAnsi="Times New Roman" w:cs="Times New Roman"/>
          <w:sz w:val="24"/>
          <w:szCs w:val="24"/>
        </w:rPr>
      </w:pPr>
      <w:r w:rsidRPr="00FC0098">
        <w:rPr>
          <w:rFonts w:ascii="Times New Roman" w:hAnsi="Times New Roman" w:cs="Times New Roman"/>
          <w:sz w:val="24"/>
          <w:szCs w:val="24"/>
        </w:rPr>
        <w:t>1.    Where I would place the three managers according to the basic assumptions of situational leadership in regard to development levels in the SLII model</w:t>
      </w:r>
    </w:p>
    <w:p w:rsidR="00FC0098" w:rsidRPr="00FC0098" w:rsidRDefault="00FC0098" w:rsidP="00FC0098">
      <w:pPr>
        <w:spacing w:before="100" w:beforeAutospacing="1" w:after="100" w:afterAutospacing="1" w:line="480" w:lineRule="auto"/>
        <w:ind w:firstLine="284"/>
        <w:rPr>
          <w:rFonts w:ascii="Times New Roman" w:hAnsi="Times New Roman" w:cs="Times New Roman"/>
          <w:sz w:val="24"/>
          <w:szCs w:val="24"/>
        </w:rPr>
      </w:pPr>
      <w:r w:rsidRPr="00FC0098">
        <w:rPr>
          <w:rFonts w:ascii="Times New Roman" w:hAnsi="Times New Roman" w:cs="Times New Roman"/>
          <w:sz w:val="24"/>
          <w:szCs w:val="24"/>
        </w:rPr>
        <w:t>As moderates is where I would place the three managers.</w:t>
      </w:r>
    </w:p>
    <w:p w:rsidR="00FC0098" w:rsidRPr="00FC0098" w:rsidRDefault="00FC0098" w:rsidP="00FC0098">
      <w:pPr>
        <w:spacing w:before="100" w:beforeAutospacing="1" w:after="100" w:afterAutospacing="1" w:line="480" w:lineRule="auto"/>
        <w:ind w:firstLine="284"/>
        <w:rPr>
          <w:rFonts w:ascii="Times New Roman" w:hAnsi="Times New Roman" w:cs="Times New Roman"/>
          <w:sz w:val="24"/>
          <w:szCs w:val="24"/>
        </w:rPr>
      </w:pPr>
      <w:r w:rsidRPr="00FC0098">
        <w:rPr>
          <w:rFonts w:ascii="Times New Roman" w:hAnsi="Times New Roman" w:cs="Times New Roman"/>
          <w:sz w:val="24"/>
          <w:szCs w:val="24"/>
        </w:rPr>
        <w:t>2.    Would I act the same if I were Bruce toward each of the three managers?</w:t>
      </w:r>
    </w:p>
    <w:p w:rsidR="00FC0098" w:rsidRPr="00FC0098" w:rsidRDefault="00FC0098" w:rsidP="00FC0098">
      <w:pPr>
        <w:spacing w:before="100" w:beforeAutospacing="1" w:after="100" w:afterAutospacing="1" w:line="480" w:lineRule="auto"/>
        <w:ind w:firstLine="284"/>
        <w:rPr>
          <w:rFonts w:ascii="Times New Roman" w:hAnsi="Times New Roman" w:cs="Times New Roman"/>
          <w:sz w:val="24"/>
          <w:szCs w:val="24"/>
        </w:rPr>
      </w:pPr>
      <w:r w:rsidRPr="00FC0098">
        <w:rPr>
          <w:rFonts w:ascii="Times New Roman" w:hAnsi="Times New Roman" w:cs="Times New Roman"/>
          <w:sz w:val="24"/>
          <w:szCs w:val="24"/>
        </w:rPr>
        <w:t>If I were Bruce I would not act the sane therefore I would act differently according to the action made by each of them. The approach, therefore, should be different as the three are different.</w:t>
      </w:r>
    </w:p>
    <w:p w:rsidR="00FC0098" w:rsidRPr="00FC0098" w:rsidRDefault="00FC0098" w:rsidP="00FC0098">
      <w:pPr>
        <w:spacing w:before="100" w:beforeAutospacing="1" w:after="100" w:afterAutospacing="1" w:line="480" w:lineRule="auto"/>
        <w:ind w:firstLine="284"/>
        <w:rPr>
          <w:rFonts w:ascii="Times New Roman" w:hAnsi="Times New Roman" w:cs="Times New Roman"/>
          <w:sz w:val="24"/>
          <w:szCs w:val="24"/>
        </w:rPr>
      </w:pPr>
      <w:r w:rsidRPr="00FC0098">
        <w:rPr>
          <w:rFonts w:ascii="Times New Roman" w:hAnsi="Times New Roman" w:cs="Times New Roman"/>
          <w:sz w:val="24"/>
          <w:szCs w:val="24"/>
        </w:rPr>
        <w:t>3.    The conference that will be the hardest for me and the one that will be the assistant for me</w:t>
      </w:r>
    </w:p>
    <w:p w:rsidR="00FC0098" w:rsidRPr="00FC0098" w:rsidRDefault="00FC0098" w:rsidP="00FC0098">
      <w:pPr>
        <w:spacing w:before="100" w:beforeAutospacing="1" w:after="100" w:afterAutospacing="1" w:line="480" w:lineRule="auto"/>
        <w:ind w:firstLine="284"/>
        <w:rPr>
          <w:rFonts w:ascii="Times New Roman" w:hAnsi="Times New Roman" w:cs="Times New Roman"/>
          <w:sz w:val="24"/>
          <w:szCs w:val="24"/>
        </w:rPr>
      </w:pPr>
      <w:r w:rsidRPr="00FC0098">
        <w:rPr>
          <w:rFonts w:ascii="Times New Roman" w:hAnsi="Times New Roman" w:cs="Times New Roman"/>
          <w:sz w:val="24"/>
          <w:szCs w:val="24"/>
        </w:rPr>
        <w:t xml:space="preserve">The conference for Beth will be hardest for me. The reason behind is because of her lack of knowledge concerning the </w:t>
      </w:r>
      <w:proofErr w:type="spellStart"/>
      <w:r w:rsidRPr="00FC0098">
        <w:rPr>
          <w:rFonts w:ascii="Times New Roman" w:hAnsi="Times New Roman" w:cs="Times New Roman"/>
          <w:sz w:val="24"/>
          <w:szCs w:val="24"/>
        </w:rPr>
        <w:t>company.The</w:t>
      </w:r>
      <w:proofErr w:type="spellEnd"/>
      <w:r w:rsidRPr="00FC0098">
        <w:rPr>
          <w:rFonts w:ascii="Times New Roman" w:hAnsi="Times New Roman" w:cs="Times New Roman"/>
          <w:sz w:val="24"/>
          <w:szCs w:val="24"/>
        </w:rPr>
        <w:t xml:space="preserve"> easiest conference will be the one for Rick. The reason for it being the easiest is due to a lot of experience found in Rick. </w:t>
      </w:r>
    </w:p>
    <w:p w:rsidR="00FC0098" w:rsidRPr="00FC0098" w:rsidRDefault="00FC0098" w:rsidP="00FC0098">
      <w:pPr>
        <w:spacing w:before="100" w:beforeAutospacing="1" w:after="100" w:afterAutospacing="1" w:line="480" w:lineRule="auto"/>
        <w:ind w:firstLine="284"/>
        <w:rPr>
          <w:rFonts w:ascii="Times New Roman" w:hAnsi="Times New Roman" w:cs="Times New Roman"/>
          <w:sz w:val="24"/>
          <w:szCs w:val="24"/>
        </w:rPr>
      </w:pPr>
      <w:r w:rsidRPr="00FC0098">
        <w:rPr>
          <w:rFonts w:ascii="Times New Roman" w:hAnsi="Times New Roman" w:cs="Times New Roman"/>
          <w:sz w:val="24"/>
          <w:szCs w:val="24"/>
        </w:rPr>
        <w:t>Case Study 5.2</w:t>
      </w:r>
    </w:p>
    <w:p w:rsidR="00FC0098" w:rsidRPr="00FC0098" w:rsidRDefault="00FC0098" w:rsidP="00FC0098">
      <w:pPr>
        <w:spacing w:before="100" w:beforeAutospacing="1" w:after="100" w:afterAutospacing="1" w:line="480" w:lineRule="auto"/>
        <w:ind w:firstLine="284"/>
        <w:rPr>
          <w:rFonts w:ascii="Times New Roman" w:hAnsi="Times New Roman" w:cs="Times New Roman"/>
          <w:sz w:val="24"/>
          <w:szCs w:val="24"/>
        </w:rPr>
      </w:pPr>
      <w:r w:rsidRPr="00FC0098">
        <w:rPr>
          <w:rFonts w:ascii="Times New Roman" w:hAnsi="Times New Roman" w:cs="Times New Roman"/>
          <w:sz w:val="24"/>
          <w:szCs w:val="24"/>
        </w:rPr>
        <w:t>1.    Style of leadership used to run the seminars by Jim Anderson</w:t>
      </w:r>
    </w:p>
    <w:p w:rsidR="00FC0098" w:rsidRPr="00FC0098" w:rsidRDefault="00FC0098" w:rsidP="00FC0098">
      <w:pPr>
        <w:spacing w:before="100" w:beforeAutospacing="1" w:after="100" w:afterAutospacing="1" w:line="480" w:lineRule="auto"/>
        <w:ind w:firstLine="284"/>
        <w:rPr>
          <w:rFonts w:ascii="Times New Roman" w:hAnsi="Times New Roman" w:cs="Times New Roman"/>
          <w:sz w:val="24"/>
          <w:szCs w:val="24"/>
        </w:rPr>
      </w:pPr>
      <w:r w:rsidRPr="00FC0098">
        <w:rPr>
          <w:rFonts w:ascii="Times New Roman" w:hAnsi="Times New Roman" w:cs="Times New Roman"/>
          <w:sz w:val="24"/>
          <w:szCs w:val="24"/>
        </w:rPr>
        <w:t>S4 leadership style is what Jim Anderson is using to run the seminars. From the SLII model, it’s where it’s delegating. In this approach, he is offering less social support and goal input. Motivation and confidence of the followers is thus facilitated in goal reference</w:t>
      </w:r>
    </w:p>
    <w:p w:rsidR="00FC0098" w:rsidRPr="00FC0098" w:rsidRDefault="00FC0098" w:rsidP="00FC0098">
      <w:pPr>
        <w:spacing w:before="100" w:beforeAutospacing="1" w:after="100" w:afterAutospacing="1" w:line="480" w:lineRule="auto"/>
        <w:ind w:firstLine="284"/>
        <w:rPr>
          <w:rFonts w:ascii="Times New Roman" w:hAnsi="Times New Roman" w:cs="Times New Roman"/>
          <w:sz w:val="24"/>
          <w:szCs w:val="24"/>
        </w:rPr>
      </w:pPr>
      <w:r w:rsidRPr="00FC0098">
        <w:rPr>
          <w:rFonts w:ascii="Times New Roman" w:hAnsi="Times New Roman" w:cs="Times New Roman"/>
          <w:sz w:val="24"/>
          <w:szCs w:val="24"/>
        </w:rPr>
        <w:t>2.    At what level are the managers?</w:t>
      </w:r>
    </w:p>
    <w:p w:rsidR="00FC0098" w:rsidRPr="00FC0098" w:rsidRDefault="00FC0098" w:rsidP="00FC0098">
      <w:pPr>
        <w:spacing w:before="100" w:beforeAutospacing="1" w:after="100" w:afterAutospacing="1" w:line="480" w:lineRule="auto"/>
        <w:ind w:firstLine="284"/>
        <w:rPr>
          <w:rFonts w:ascii="Times New Roman" w:hAnsi="Times New Roman" w:cs="Times New Roman"/>
          <w:sz w:val="24"/>
          <w:szCs w:val="24"/>
        </w:rPr>
      </w:pPr>
      <w:r w:rsidRPr="00FC0098">
        <w:rPr>
          <w:rFonts w:ascii="Times New Roman" w:hAnsi="Times New Roman" w:cs="Times New Roman"/>
          <w:sz w:val="24"/>
          <w:szCs w:val="24"/>
        </w:rPr>
        <w:lastRenderedPageBreak/>
        <w:t xml:space="preserve">In research and development, the managers are all mid-level managers. Under D2 and D3 moderate levels of development is where the managers fall. With advanced degrees, they were all experienced holding positions of mid-level management where the seminars were going to be held. </w:t>
      </w:r>
    </w:p>
    <w:p w:rsidR="00FC0098" w:rsidRPr="00FC0098" w:rsidRDefault="00FC0098" w:rsidP="00FC0098">
      <w:pPr>
        <w:spacing w:before="100" w:beforeAutospacing="1" w:after="100" w:afterAutospacing="1" w:line="480" w:lineRule="auto"/>
        <w:ind w:firstLine="284"/>
        <w:rPr>
          <w:rFonts w:ascii="Times New Roman" w:hAnsi="Times New Roman" w:cs="Times New Roman"/>
          <w:sz w:val="24"/>
          <w:szCs w:val="24"/>
        </w:rPr>
      </w:pPr>
      <w:r w:rsidRPr="00FC0098">
        <w:rPr>
          <w:rFonts w:ascii="Times New Roman" w:hAnsi="Times New Roman" w:cs="Times New Roman"/>
          <w:sz w:val="24"/>
          <w:szCs w:val="24"/>
        </w:rPr>
        <w:t xml:space="preserve">3.    What is Jim doing wrong from a leadership </w:t>
      </w:r>
      <w:bookmarkStart w:id="0" w:name="_GoBack"/>
      <w:bookmarkEnd w:id="0"/>
      <w:r w:rsidR="005764F0" w:rsidRPr="00FC0098">
        <w:rPr>
          <w:rFonts w:ascii="Times New Roman" w:hAnsi="Times New Roman" w:cs="Times New Roman"/>
          <w:sz w:val="24"/>
          <w:szCs w:val="24"/>
        </w:rPr>
        <w:t>perspective?</w:t>
      </w:r>
    </w:p>
    <w:p w:rsidR="00FC0098" w:rsidRPr="00FC0098" w:rsidRDefault="00FC0098" w:rsidP="00FC0098">
      <w:pPr>
        <w:spacing w:before="100" w:beforeAutospacing="1" w:after="100" w:afterAutospacing="1" w:line="480" w:lineRule="auto"/>
        <w:ind w:firstLine="284"/>
        <w:rPr>
          <w:rFonts w:ascii="Times New Roman" w:hAnsi="Times New Roman" w:cs="Times New Roman"/>
          <w:sz w:val="24"/>
          <w:szCs w:val="24"/>
        </w:rPr>
      </w:pPr>
      <w:r w:rsidRPr="00FC0098">
        <w:rPr>
          <w:rFonts w:ascii="Times New Roman" w:hAnsi="Times New Roman" w:cs="Times New Roman"/>
          <w:sz w:val="24"/>
          <w:szCs w:val="24"/>
        </w:rPr>
        <w:t>The managers who were invited to the seminar are being treated by Jim as though they are in the development levels of D4 stage and they are not. What Jim should have done is to start coaching them leadership style because under the moderate level of development is where they fall more.</w:t>
      </w:r>
    </w:p>
    <w:p w:rsidR="00FC0098" w:rsidRPr="00FC0098" w:rsidRDefault="00FC0098" w:rsidP="00FC0098">
      <w:pPr>
        <w:spacing w:before="100" w:beforeAutospacing="1" w:after="100" w:afterAutospacing="1" w:line="480" w:lineRule="auto"/>
        <w:ind w:firstLine="284"/>
        <w:rPr>
          <w:rFonts w:ascii="Times New Roman" w:hAnsi="Times New Roman" w:cs="Times New Roman"/>
          <w:sz w:val="24"/>
          <w:szCs w:val="24"/>
        </w:rPr>
      </w:pPr>
      <w:r w:rsidRPr="00FC0098">
        <w:rPr>
          <w:rFonts w:ascii="Times New Roman" w:hAnsi="Times New Roman" w:cs="Times New Roman"/>
          <w:sz w:val="24"/>
          <w:szCs w:val="24"/>
        </w:rPr>
        <w:t>4.    The specific changes that could be implemented by Jim to the seminar improving</w:t>
      </w:r>
    </w:p>
    <w:p w:rsidR="00FC0098" w:rsidRPr="00FC0098" w:rsidRDefault="00FC0098" w:rsidP="00FC0098">
      <w:pPr>
        <w:spacing w:before="100" w:beforeAutospacing="1" w:after="100" w:afterAutospacing="1" w:line="480" w:lineRule="auto"/>
        <w:ind w:firstLine="284"/>
        <w:rPr>
          <w:rFonts w:ascii="Times New Roman" w:hAnsi="Times New Roman" w:cs="Times New Roman"/>
          <w:sz w:val="24"/>
          <w:szCs w:val="24"/>
        </w:rPr>
      </w:pPr>
      <w:r w:rsidRPr="00FC0098">
        <w:rPr>
          <w:rFonts w:ascii="Times New Roman" w:hAnsi="Times New Roman" w:cs="Times New Roman"/>
          <w:sz w:val="24"/>
          <w:szCs w:val="24"/>
        </w:rPr>
        <w:t xml:space="preserve">Delegating leadership style is the changes that Jim should be </w:t>
      </w:r>
      <w:proofErr w:type="spellStart"/>
      <w:r w:rsidRPr="00FC0098">
        <w:rPr>
          <w:rFonts w:ascii="Times New Roman" w:hAnsi="Times New Roman" w:cs="Times New Roman"/>
          <w:sz w:val="24"/>
          <w:szCs w:val="24"/>
        </w:rPr>
        <w:t>using.This</w:t>
      </w:r>
      <w:proofErr w:type="spellEnd"/>
      <w:r w:rsidRPr="00FC0098">
        <w:rPr>
          <w:rFonts w:ascii="Times New Roman" w:hAnsi="Times New Roman" w:cs="Times New Roman"/>
          <w:sz w:val="24"/>
          <w:szCs w:val="24"/>
        </w:rPr>
        <w:t xml:space="preserve"> is because of the manager’s competency level. The subordinates should be given by Jim the control they need and he should cease from pointless support interfering. </w:t>
      </w:r>
    </w:p>
    <w:p w:rsidR="00FC0098" w:rsidRPr="00FC0098" w:rsidRDefault="00FC0098" w:rsidP="00FC0098">
      <w:pPr>
        <w:spacing w:before="100" w:beforeAutospacing="1" w:after="100" w:afterAutospacing="1" w:line="480" w:lineRule="auto"/>
        <w:ind w:firstLine="284"/>
        <w:rPr>
          <w:rFonts w:ascii="Times New Roman" w:hAnsi="Times New Roman" w:cs="Times New Roman"/>
          <w:sz w:val="24"/>
          <w:szCs w:val="24"/>
        </w:rPr>
      </w:pPr>
      <w:r w:rsidRPr="00FC0098">
        <w:rPr>
          <w:rFonts w:ascii="Times New Roman" w:hAnsi="Times New Roman" w:cs="Times New Roman"/>
          <w:sz w:val="24"/>
          <w:szCs w:val="24"/>
        </w:rPr>
        <w:t>Case study 5.3</w:t>
      </w:r>
    </w:p>
    <w:p w:rsidR="00FC0098" w:rsidRPr="00FC0098" w:rsidRDefault="00FC0098" w:rsidP="00FC0098">
      <w:pPr>
        <w:spacing w:before="100" w:beforeAutospacing="1" w:after="100" w:afterAutospacing="1" w:line="480" w:lineRule="auto"/>
        <w:ind w:firstLine="284"/>
        <w:rPr>
          <w:rFonts w:ascii="Times New Roman" w:hAnsi="Times New Roman" w:cs="Times New Roman"/>
          <w:sz w:val="24"/>
          <w:szCs w:val="24"/>
        </w:rPr>
      </w:pPr>
      <w:r w:rsidRPr="00FC0098">
        <w:rPr>
          <w:rFonts w:ascii="Times New Roman" w:hAnsi="Times New Roman" w:cs="Times New Roman"/>
          <w:sz w:val="24"/>
          <w:szCs w:val="24"/>
        </w:rPr>
        <w:t>1.    The problem at WCBA</w:t>
      </w:r>
    </w:p>
    <w:p w:rsidR="00FC0098" w:rsidRPr="00FC0098" w:rsidRDefault="00FC0098" w:rsidP="00FC0098">
      <w:pPr>
        <w:spacing w:before="100" w:beforeAutospacing="1" w:after="100" w:afterAutospacing="1" w:line="480" w:lineRule="auto"/>
        <w:ind w:firstLine="284"/>
        <w:rPr>
          <w:rFonts w:ascii="Times New Roman" w:hAnsi="Times New Roman" w:cs="Times New Roman"/>
          <w:sz w:val="24"/>
          <w:szCs w:val="24"/>
        </w:rPr>
      </w:pPr>
      <w:r w:rsidRPr="00FC0098">
        <w:rPr>
          <w:rFonts w:ascii="Times New Roman" w:hAnsi="Times New Roman" w:cs="Times New Roman"/>
          <w:sz w:val="24"/>
          <w:szCs w:val="24"/>
        </w:rPr>
        <w:t>The perception that there are no rules enforced is the problem at WCBA. The FCC set rules are because of this are being ignored. Ann therefore to those violating the rule is not disciplining them or explaining there is no acceptance of such behaviours.</w:t>
      </w:r>
    </w:p>
    <w:p w:rsidR="00FC0098" w:rsidRPr="00FC0098" w:rsidRDefault="00FC0098" w:rsidP="00FC0098">
      <w:pPr>
        <w:spacing w:before="100" w:beforeAutospacing="1" w:after="100" w:afterAutospacing="1" w:line="480" w:lineRule="auto"/>
        <w:ind w:firstLine="284"/>
        <w:rPr>
          <w:rFonts w:ascii="Times New Roman" w:hAnsi="Times New Roman" w:cs="Times New Roman"/>
          <w:sz w:val="24"/>
          <w:szCs w:val="24"/>
        </w:rPr>
      </w:pPr>
      <w:r w:rsidRPr="00FC0098">
        <w:rPr>
          <w:rFonts w:ascii="Times New Roman" w:hAnsi="Times New Roman" w:cs="Times New Roman"/>
          <w:sz w:val="24"/>
          <w:szCs w:val="24"/>
        </w:rPr>
        <w:t>2.    What to advise to do differently at the station using SLII as a basis</w:t>
      </w:r>
    </w:p>
    <w:p w:rsidR="00FC0098" w:rsidRPr="00FC0098" w:rsidRDefault="00FC0098" w:rsidP="00FC0098">
      <w:pPr>
        <w:spacing w:before="100" w:beforeAutospacing="1" w:after="100" w:afterAutospacing="1" w:line="480" w:lineRule="auto"/>
        <w:ind w:firstLine="284"/>
        <w:rPr>
          <w:rFonts w:ascii="Times New Roman" w:hAnsi="Times New Roman" w:cs="Times New Roman"/>
          <w:sz w:val="24"/>
          <w:szCs w:val="24"/>
        </w:rPr>
      </w:pPr>
      <w:r w:rsidRPr="00FC0098">
        <w:rPr>
          <w:rFonts w:ascii="Times New Roman" w:hAnsi="Times New Roman" w:cs="Times New Roman"/>
          <w:sz w:val="24"/>
          <w:szCs w:val="24"/>
        </w:rPr>
        <w:t xml:space="preserve">What I would advise Ann is that to the coaching level is where she should move her leadership style from the delegation level. Through this, she will become a more effective </w:t>
      </w:r>
      <w:r w:rsidRPr="00FC0098">
        <w:rPr>
          <w:rFonts w:ascii="Times New Roman" w:hAnsi="Times New Roman" w:cs="Times New Roman"/>
          <w:sz w:val="24"/>
          <w:szCs w:val="24"/>
        </w:rPr>
        <w:lastRenderedPageBreak/>
        <w:t xml:space="preserve">leader because she will be coaching her followers and not just be delegating what should be done for the rules being ignored, therefore, she will have the opportunity to her concerns expressing </w:t>
      </w:r>
    </w:p>
    <w:p w:rsidR="00FC0098" w:rsidRPr="00FC0098" w:rsidRDefault="00FC0098" w:rsidP="00FC0098">
      <w:pPr>
        <w:spacing w:before="100" w:beforeAutospacing="1" w:after="100" w:afterAutospacing="1" w:line="480" w:lineRule="auto"/>
        <w:ind w:firstLine="284"/>
        <w:rPr>
          <w:rFonts w:ascii="Times New Roman" w:hAnsi="Times New Roman" w:cs="Times New Roman"/>
          <w:sz w:val="24"/>
          <w:szCs w:val="24"/>
        </w:rPr>
      </w:pPr>
      <w:r w:rsidRPr="00FC0098">
        <w:rPr>
          <w:rFonts w:ascii="Times New Roman" w:hAnsi="Times New Roman" w:cs="Times New Roman"/>
          <w:sz w:val="24"/>
          <w:szCs w:val="24"/>
        </w:rPr>
        <w:t>3.    What creative schemes could Ann use to reduce FCC infractions at WCBA based on situational leadership</w:t>
      </w:r>
      <w:r>
        <w:rPr>
          <w:rFonts w:ascii="Times New Roman" w:hAnsi="Times New Roman" w:cs="Times New Roman"/>
          <w:sz w:val="24"/>
          <w:szCs w:val="24"/>
        </w:rPr>
        <w:t>?</w:t>
      </w:r>
    </w:p>
    <w:p w:rsidR="00FC0098" w:rsidRPr="00FC0098" w:rsidRDefault="00FC0098" w:rsidP="00FC0098">
      <w:pPr>
        <w:spacing w:before="100" w:beforeAutospacing="1" w:after="100" w:afterAutospacing="1" w:line="480" w:lineRule="auto"/>
        <w:ind w:firstLine="284"/>
        <w:rPr>
          <w:rFonts w:ascii="Times New Roman" w:hAnsi="Times New Roman" w:cs="Times New Roman"/>
          <w:sz w:val="24"/>
          <w:szCs w:val="24"/>
        </w:rPr>
      </w:pPr>
      <w:r w:rsidRPr="00FC0098">
        <w:rPr>
          <w:rFonts w:ascii="Times New Roman" w:hAnsi="Times New Roman" w:cs="Times New Roman"/>
          <w:sz w:val="24"/>
          <w:szCs w:val="24"/>
        </w:rPr>
        <w:t xml:space="preserve">Based on situational leadership Ann should be more directing. </w:t>
      </w:r>
    </w:p>
    <w:p w:rsidR="005764F0" w:rsidRDefault="005764F0" w:rsidP="00FC0098">
      <w:pPr>
        <w:spacing w:before="100" w:beforeAutospacing="1" w:after="100" w:afterAutospacing="1" w:line="480" w:lineRule="auto"/>
        <w:ind w:firstLine="284"/>
        <w:rPr>
          <w:rFonts w:ascii="Times New Roman" w:hAnsi="Times New Roman" w:cs="Times New Roman"/>
          <w:b/>
          <w:sz w:val="24"/>
          <w:szCs w:val="24"/>
        </w:rPr>
      </w:pPr>
    </w:p>
    <w:p w:rsidR="005764F0" w:rsidRDefault="005764F0" w:rsidP="00FC0098">
      <w:pPr>
        <w:spacing w:before="100" w:beforeAutospacing="1" w:after="100" w:afterAutospacing="1" w:line="480" w:lineRule="auto"/>
        <w:ind w:firstLine="284"/>
        <w:rPr>
          <w:rFonts w:ascii="Times New Roman" w:hAnsi="Times New Roman" w:cs="Times New Roman"/>
          <w:b/>
          <w:sz w:val="24"/>
          <w:szCs w:val="24"/>
        </w:rPr>
      </w:pPr>
    </w:p>
    <w:p w:rsidR="005764F0" w:rsidRDefault="005764F0" w:rsidP="00FC0098">
      <w:pPr>
        <w:spacing w:before="100" w:beforeAutospacing="1" w:after="100" w:afterAutospacing="1" w:line="480" w:lineRule="auto"/>
        <w:ind w:firstLine="284"/>
        <w:rPr>
          <w:rFonts w:ascii="Times New Roman" w:hAnsi="Times New Roman" w:cs="Times New Roman"/>
          <w:b/>
          <w:sz w:val="24"/>
          <w:szCs w:val="24"/>
        </w:rPr>
      </w:pPr>
    </w:p>
    <w:p w:rsidR="005764F0" w:rsidRDefault="005764F0" w:rsidP="00FC0098">
      <w:pPr>
        <w:spacing w:before="100" w:beforeAutospacing="1" w:after="100" w:afterAutospacing="1" w:line="480" w:lineRule="auto"/>
        <w:ind w:firstLine="284"/>
        <w:rPr>
          <w:rFonts w:ascii="Times New Roman" w:hAnsi="Times New Roman" w:cs="Times New Roman"/>
          <w:b/>
          <w:sz w:val="24"/>
          <w:szCs w:val="24"/>
        </w:rPr>
      </w:pPr>
    </w:p>
    <w:p w:rsidR="005764F0" w:rsidRDefault="005764F0" w:rsidP="00FC0098">
      <w:pPr>
        <w:spacing w:before="100" w:beforeAutospacing="1" w:after="100" w:afterAutospacing="1" w:line="480" w:lineRule="auto"/>
        <w:ind w:firstLine="284"/>
        <w:rPr>
          <w:rFonts w:ascii="Times New Roman" w:hAnsi="Times New Roman" w:cs="Times New Roman"/>
          <w:b/>
          <w:sz w:val="24"/>
          <w:szCs w:val="24"/>
        </w:rPr>
      </w:pPr>
    </w:p>
    <w:p w:rsidR="005764F0" w:rsidRDefault="005764F0" w:rsidP="00FC0098">
      <w:pPr>
        <w:spacing w:before="100" w:beforeAutospacing="1" w:after="100" w:afterAutospacing="1" w:line="480" w:lineRule="auto"/>
        <w:ind w:firstLine="284"/>
        <w:rPr>
          <w:rFonts w:ascii="Times New Roman" w:hAnsi="Times New Roman" w:cs="Times New Roman"/>
          <w:b/>
          <w:sz w:val="24"/>
          <w:szCs w:val="24"/>
        </w:rPr>
      </w:pPr>
    </w:p>
    <w:p w:rsidR="005764F0" w:rsidRDefault="005764F0" w:rsidP="00FC0098">
      <w:pPr>
        <w:spacing w:before="100" w:beforeAutospacing="1" w:after="100" w:afterAutospacing="1" w:line="480" w:lineRule="auto"/>
        <w:ind w:firstLine="284"/>
        <w:rPr>
          <w:rFonts w:ascii="Times New Roman" w:hAnsi="Times New Roman" w:cs="Times New Roman"/>
          <w:b/>
          <w:sz w:val="24"/>
          <w:szCs w:val="24"/>
        </w:rPr>
      </w:pPr>
    </w:p>
    <w:p w:rsidR="005764F0" w:rsidRDefault="005764F0" w:rsidP="00FC0098">
      <w:pPr>
        <w:spacing w:before="100" w:beforeAutospacing="1" w:after="100" w:afterAutospacing="1" w:line="480" w:lineRule="auto"/>
        <w:ind w:firstLine="284"/>
        <w:rPr>
          <w:rFonts w:ascii="Times New Roman" w:hAnsi="Times New Roman" w:cs="Times New Roman"/>
          <w:b/>
          <w:sz w:val="24"/>
          <w:szCs w:val="24"/>
        </w:rPr>
      </w:pPr>
    </w:p>
    <w:p w:rsidR="005764F0" w:rsidRDefault="005764F0" w:rsidP="00FC0098">
      <w:pPr>
        <w:spacing w:before="100" w:beforeAutospacing="1" w:after="100" w:afterAutospacing="1" w:line="480" w:lineRule="auto"/>
        <w:ind w:firstLine="284"/>
        <w:rPr>
          <w:rFonts w:ascii="Times New Roman" w:hAnsi="Times New Roman" w:cs="Times New Roman"/>
          <w:b/>
          <w:sz w:val="24"/>
          <w:szCs w:val="24"/>
        </w:rPr>
      </w:pPr>
    </w:p>
    <w:p w:rsidR="005764F0" w:rsidRDefault="005764F0" w:rsidP="00FC0098">
      <w:pPr>
        <w:spacing w:before="100" w:beforeAutospacing="1" w:after="100" w:afterAutospacing="1" w:line="480" w:lineRule="auto"/>
        <w:ind w:firstLine="284"/>
        <w:rPr>
          <w:rFonts w:ascii="Times New Roman" w:hAnsi="Times New Roman" w:cs="Times New Roman"/>
          <w:b/>
          <w:sz w:val="24"/>
          <w:szCs w:val="24"/>
        </w:rPr>
      </w:pPr>
    </w:p>
    <w:p w:rsidR="005764F0" w:rsidRDefault="005764F0" w:rsidP="00FC0098">
      <w:pPr>
        <w:spacing w:before="100" w:beforeAutospacing="1" w:after="100" w:afterAutospacing="1" w:line="480" w:lineRule="auto"/>
        <w:ind w:firstLine="284"/>
        <w:rPr>
          <w:rFonts w:ascii="Times New Roman" w:hAnsi="Times New Roman" w:cs="Times New Roman"/>
          <w:b/>
          <w:sz w:val="24"/>
          <w:szCs w:val="24"/>
        </w:rPr>
      </w:pPr>
    </w:p>
    <w:p w:rsidR="005764F0" w:rsidRDefault="005764F0" w:rsidP="00FC0098">
      <w:pPr>
        <w:spacing w:before="100" w:beforeAutospacing="1" w:after="100" w:afterAutospacing="1" w:line="480" w:lineRule="auto"/>
        <w:ind w:firstLine="284"/>
        <w:rPr>
          <w:rFonts w:ascii="Times New Roman" w:hAnsi="Times New Roman" w:cs="Times New Roman"/>
          <w:b/>
          <w:sz w:val="24"/>
          <w:szCs w:val="24"/>
        </w:rPr>
      </w:pPr>
    </w:p>
    <w:p w:rsidR="00FC0098" w:rsidRPr="005764F0" w:rsidRDefault="00FC0098" w:rsidP="00FC0098">
      <w:pPr>
        <w:spacing w:before="100" w:beforeAutospacing="1" w:after="100" w:afterAutospacing="1" w:line="480" w:lineRule="auto"/>
        <w:ind w:firstLine="284"/>
        <w:rPr>
          <w:rFonts w:ascii="Times New Roman" w:hAnsi="Times New Roman" w:cs="Times New Roman"/>
          <w:b/>
          <w:sz w:val="24"/>
          <w:szCs w:val="24"/>
        </w:rPr>
      </w:pPr>
      <w:r w:rsidRPr="005764F0">
        <w:rPr>
          <w:rFonts w:ascii="Times New Roman" w:hAnsi="Times New Roman" w:cs="Times New Roman"/>
          <w:b/>
          <w:sz w:val="24"/>
          <w:szCs w:val="24"/>
        </w:rPr>
        <w:lastRenderedPageBreak/>
        <w:t>Essay</w:t>
      </w:r>
    </w:p>
    <w:p w:rsidR="00FC0098" w:rsidRPr="00FC0098" w:rsidRDefault="00FC0098" w:rsidP="00FC0098">
      <w:pPr>
        <w:spacing w:before="100" w:beforeAutospacing="1" w:after="100" w:afterAutospacing="1" w:line="480" w:lineRule="auto"/>
        <w:ind w:firstLine="284"/>
        <w:rPr>
          <w:rFonts w:ascii="Times New Roman" w:hAnsi="Times New Roman" w:cs="Times New Roman"/>
          <w:sz w:val="24"/>
          <w:szCs w:val="24"/>
        </w:rPr>
      </w:pPr>
      <w:r w:rsidRPr="00FC0098">
        <w:rPr>
          <w:rFonts w:ascii="Times New Roman" w:hAnsi="Times New Roman" w:cs="Times New Roman"/>
          <w:sz w:val="24"/>
          <w:szCs w:val="24"/>
        </w:rPr>
        <w:t>Leadership style displayed by a leader changes and depending on the employees’ nature it can change. There is an assumption that employees have the possibility of different skills sets possessing and motivational levels that are different. When it comes to a criminal justice agency, this style does not change.</w:t>
      </w:r>
    </w:p>
    <w:p w:rsidR="00FC0098" w:rsidRPr="00FC0098" w:rsidRDefault="00FC0098" w:rsidP="00FC0098">
      <w:pPr>
        <w:spacing w:before="100" w:beforeAutospacing="1" w:after="100" w:afterAutospacing="1" w:line="480" w:lineRule="auto"/>
        <w:ind w:firstLine="284"/>
        <w:rPr>
          <w:rFonts w:ascii="Times New Roman" w:hAnsi="Times New Roman" w:cs="Times New Roman"/>
          <w:sz w:val="24"/>
          <w:szCs w:val="24"/>
        </w:rPr>
      </w:pPr>
      <w:r w:rsidRPr="00FC0098">
        <w:rPr>
          <w:rFonts w:ascii="Times New Roman" w:hAnsi="Times New Roman" w:cs="Times New Roman"/>
          <w:sz w:val="24"/>
          <w:szCs w:val="24"/>
        </w:rPr>
        <w:t>In a criminal justice agency, when the assumption of employees having the possibility of different skills, what may be resulted are conflicts when what is rued is against what was expected. The person who may not have committed the crime may be taken to be the one wh</w:t>
      </w:r>
      <w:r>
        <w:rPr>
          <w:rFonts w:ascii="Times New Roman" w:hAnsi="Times New Roman" w:cs="Times New Roman"/>
          <w:sz w:val="24"/>
          <w:szCs w:val="24"/>
        </w:rPr>
        <w:t>o has committed the crime whole. O</w:t>
      </w:r>
      <w:r w:rsidRPr="00FC0098">
        <w:rPr>
          <w:rFonts w:ascii="Times New Roman" w:hAnsi="Times New Roman" w:cs="Times New Roman"/>
          <w:sz w:val="24"/>
          <w:szCs w:val="24"/>
        </w:rPr>
        <w:t>n the other hand, the one who has committed the crime taken to be innocent. This may result in a lot of complications and conflicts may arise.</w:t>
      </w:r>
    </w:p>
    <w:p w:rsidR="00FC0098" w:rsidRPr="00FC0098" w:rsidRDefault="00FC0098" w:rsidP="00FC0098">
      <w:pPr>
        <w:spacing w:before="100" w:beforeAutospacing="1" w:after="100" w:afterAutospacing="1" w:line="480" w:lineRule="auto"/>
        <w:ind w:firstLine="284"/>
        <w:rPr>
          <w:rFonts w:ascii="Times New Roman" w:hAnsi="Times New Roman" w:cs="Times New Roman"/>
          <w:sz w:val="24"/>
          <w:szCs w:val="24"/>
        </w:rPr>
      </w:pPr>
      <w:r w:rsidRPr="00FC0098">
        <w:rPr>
          <w:rFonts w:ascii="Times New Roman" w:hAnsi="Times New Roman" w:cs="Times New Roman"/>
          <w:sz w:val="24"/>
          <w:szCs w:val="24"/>
        </w:rPr>
        <w:t>In a criminal justice agency, what is supposed to be done is the decisions of the leader to be followed. According to my opinion, errors as a result of combining different skills of employees may result and there results in lengthy procedures for solving issues which could have been easily solved. Moreover, there is minimizing of time wastage through depending only on one person.</w:t>
      </w:r>
    </w:p>
    <w:p w:rsidR="00252DE2" w:rsidRPr="00A32650" w:rsidRDefault="00FC0098" w:rsidP="00FC0098">
      <w:pPr>
        <w:spacing w:before="100" w:beforeAutospacing="1" w:after="100" w:afterAutospacing="1" w:line="480" w:lineRule="auto"/>
        <w:ind w:firstLine="284"/>
        <w:rPr>
          <w:rFonts w:ascii="Times New Roman" w:hAnsi="Times New Roman" w:cs="Times New Roman"/>
          <w:sz w:val="24"/>
          <w:szCs w:val="24"/>
        </w:rPr>
      </w:pPr>
      <w:r w:rsidRPr="00FC0098">
        <w:rPr>
          <w:rFonts w:ascii="Times New Roman" w:hAnsi="Times New Roman" w:cs="Times New Roman"/>
          <w:sz w:val="24"/>
          <w:szCs w:val="24"/>
        </w:rPr>
        <w:t>In conclusion, a criminal justice agency can be implemented effectively regardless of the unique and other features of the system of criminal justice. Although consultations before making decisions are important, there are some cases where these consolations lead to negative results being achieved and criminal justice is one of them.</w:t>
      </w:r>
    </w:p>
    <w:sectPr w:rsidR="00252DE2" w:rsidRPr="00A326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2201F1"/>
    <w:multiLevelType w:val="hybridMultilevel"/>
    <w:tmpl w:val="3E4415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835987"/>
    <w:multiLevelType w:val="hybridMultilevel"/>
    <w:tmpl w:val="8D2E88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D76532"/>
    <w:multiLevelType w:val="hybridMultilevel"/>
    <w:tmpl w:val="DEB427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A7C0883"/>
    <w:multiLevelType w:val="hybridMultilevel"/>
    <w:tmpl w:val="93468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CE269AE"/>
    <w:multiLevelType w:val="hybridMultilevel"/>
    <w:tmpl w:val="6302A7A0"/>
    <w:lvl w:ilvl="0" w:tplc="BE02C50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969"/>
    <w:rsid w:val="00014A7E"/>
    <w:rsid w:val="000D167B"/>
    <w:rsid w:val="00252DE2"/>
    <w:rsid w:val="00257C46"/>
    <w:rsid w:val="00271B04"/>
    <w:rsid w:val="002A08C2"/>
    <w:rsid w:val="004E4ADF"/>
    <w:rsid w:val="005764F0"/>
    <w:rsid w:val="005F3EF7"/>
    <w:rsid w:val="00642C6C"/>
    <w:rsid w:val="007F7969"/>
    <w:rsid w:val="00A32650"/>
    <w:rsid w:val="00FC00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DE1085-1475-407A-B293-ADBD7B945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9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694</Words>
  <Characters>3959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2018-09-19T23:46:00Z</dcterms:created>
  <dcterms:modified xsi:type="dcterms:W3CDTF">2018-09-19T23:46:00Z</dcterms:modified>
</cp:coreProperties>
</file>